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4C4A2C" w14:textId="77777777" w:rsidR="007569AE" w:rsidRPr="007569AE" w:rsidRDefault="007569AE" w:rsidP="007569AE">
      <w:pPr>
        <w:rPr>
          <w:b/>
          <w:bCs/>
          <w:lang w:val="en-US"/>
        </w:rPr>
      </w:pPr>
      <w:r w:rsidRPr="007569AE">
        <w:rPr>
          <w:b/>
          <w:bCs/>
          <w:lang w:val="en-US"/>
        </w:rPr>
        <w:t>Deepest layered Toys and Toy Instruments</w:t>
      </w:r>
    </w:p>
    <w:p w14:paraId="0AC66882" w14:textId="77777777" w:rsidR="007569AE" w:rsidRPr="007569AE" w:rsidRDefault="007569AE" w:rsidP="007569AE">
      <w:r w:rsidRPr="007569AE">
        <w:t>Low End Toys setzt sich aus einem einzigartigen Mix an akustischen, mechanischen und elektronischen Toy Instrumenten zusammen. Die verfügbaren Klänge wurden sorgfältig mit Hochfrequenzmikrofonen bis 100 kHz aufgenommen und um 2 bis 3 Oktaven heruntergestimmt, um eine bisher unerreichte Klangtiefe zu erreichen.</w:t>
      </w:r>
    </w:p>
    <w:p w14:paraId="78A3F3B4" w14:textId="77777777" w:rsidR="007569AE" w:rsidRPr="007569AE" w:rsidRDefault="007569AE" w:rsidP="007569AE">
      <w:r w:rsidRPr="007569AE">
        <w:t xml:space="preserve">Low End Toys eignet sich perfekt für Filmmusik, elektronische Tracks sowie experimentelle Musik und ist mit einzigartigen Texturen und tiefen </w:t>
      </w:r>
      <w:proofErr w:type="spellStart"/>
      <w:r w:rsidRPr="007569AE">
        <w:t>Layern</w:t>
      </w:r>
      <w:proofErr w:type="spellEnd"/>
      <w:r w:rsidRPr="007569AE">
        <w:t xml:space="preserve"> ausgestattet. Egal, ob du deine atmosphärischen Klanglandschaften bereichern oder deine Foley-Aufnahmen zu etwas ganz </w:t>
      </w:r>
      <w:proofErr w:type="gramStart"/>
      <w:r w:rsidRPr="007569AE">
        <w:t>besonderem</w:t>
      </w:r>
      <w:proofErr w:type="gramEnd"/>
      <w:r w:rsidRPr="007569AE">
        <w:t xml:space="preserve"> machen möchtest – Low End Toys eröffnet dir frische Perspektiven beim Sounddesign.</w:t>
      </w:r>
    </w:p>
    <w:p w14:paraId="74FF98B9" w14:textId="77777777" w:rsidR="007569AE" w:rsidRPr="007569AE" w:rsidRDefault="007569AE" w:rsidP="007569AE">
      <w:pPr>
        <w:rPr>
          <w:b/>
          <w:bCs/>
        </w:rPr>
      </w:pPr>
      <w:proofErr w:type="spellStart"/>
      <w:r w:rsidRPr="007569AE">
        <w:rPr>
          <w:b/>
          <w:bCs/>
        </w:rPr>
        <w:t>Unveil</w:t>
      </w:r>
      <w:proofErr w:type="spellEnd"/>
      <w:r w:rsidRPr="007569AE">
        <w:rPr>
          <w:b/>
          <w:bCs/>
        </w:rPr>
        <w:t xml:space="preserve"> the Collection</w:t>
      </w:r>
    </w:p>
    <w:p w14:paraId="0C92E4C0" w14:textId="77777777" w:rsidR="007569AE" w:rsidRPr="007569AE" w:rsidRDefault="007569AE" w:rsidP="007569AE">
      <w:r w:rsidRPr="007569AE">
        <w:t>Die über 160 verfügbaren Presets bieten jeweils drei unterschiedliche Klangvariationen und setzen sich aus einer vielfältigen Auswahl an Toys und Instrumenten zusammen. Enthalten sind:</w:t>
      </w:r>
    </w:p>
    <w:p w14:paraId="7A5E50D2" w14:textId="77777777" w:rsidR="007569AE" w:rsidRPr="007569AE" w:rsidRDefault="007569AE" w:rsidP="007569AE">
      <w:pPr>
        <w:numPr>
          <w:ilvl w:val="0"/>
          <w:numId w:val="1"/>
        </w:numPr>
        <w:rPr>
          <w:lang w:val="en-US"/>
        </w:rPr>
      </w:pPr>
      <w:r w:rsidRPr="007569AE">
        <w:rPr>
          <w:lang w:val="en-US"/>
        </w:rPr>
        <w:t>Toy Robots, Remote-Controlled Cars &amp; Drones</w:t>
      </w:r>
    </w:p>
    <w:p w14:paraId="0F4F758A" w14:textId="77777777" w:rsidR="007569AE" w:rsidRPr="007569AE" w:rsidRDefault="007569AE" w:rsidP="007569AE">
      <w:pPr>
        <w:numPr>
          <w:ilvl w:val="0"/>
          <w:numId w:val="1"/>
        </w:numPr>
      </w:pPr>
      <w:proofErr w:type="spellStart"/>
      <w:r w:rsidRPr="007569AE">
        <w:t>Magnetic</w:t>
      </w:r>
      <w:proofErr w:type="spellEnd"/>
      <w:r w:rsidRPr="007569AE">
        <w:t>, Wood und Glass Toys</w:t>
      </w:r>
    </w:p>
    <w:p w14:paraId="765CDC50" w14:textId="77777777" w:rsidR="007569AE" w:rsidRPr="007569AE" w:rsidRDefault="007569AE" w:rsidP="007569AE">
      <w:pPr>
        <w:numPr>
          <w:ilvl w:val="0"/>
          <w:numId w:val="1"/>
        </w:numPr>
      </w:pPr>
      <w:r w:rsidRPr="007569AE">
        <w:t xml:space="preserve">Steam </w:t>
      </w:r>
      <w:proofErr w:type="spellStart"/>
      <w:r w:rsidRPr="007569AE">
        <w:t>Locomotives</w:t>
      </w:r>
      <w:proofErr w:type="spellEnd"/>
      <w:r w:rsidRPr="007569AE">
        <w:t xml:space="preserve"> und Toy Trains</w:t>
      </w:r>
    </w:p>
    <w:p w14:paraId="637CD735" w14:textId="77777777" w:rsidR="007569AE" w:rsidRPr="007569AE" w:rsidRDefault="007569AE" w:rsidP="007569AE">
      <w:pPr>
        <w:numPr>
          <w:ilvl w:val="0"/>
          <w:numId w:val="1"/>
        </w:numPr>
        <w:rPr>
          <w:lang w:val="en-US"/>
        </w:rPr>
      </w:pPr>
      <w:r w:rsidRPr="007569AE">
        <w:rPr>
          <w:lang w:val="en-US"/>
        </w:rPr>
        <w:t>Toy Pianos, Organs, Xylophones, Guitars, Flutes, Melodicas und Bells</w:t>
      </w:r>
    </w:p>
    <w:p w14:paraId="4758E6B1" w14:textId="77777777" w:rsidR="007569AE" w:rsidRPr="007569AE" w:rsidRDefault="007569AE" w:rsidP="007569AE">
      <w:pPr>
        <w:numPr>
          <w:ilvl w:val="0"/>
          <w:numId w:val="1"/>
        </w:numPr>
        <w:rPr>
          <w:lang w:val="en-US"/>
        </w:rPr>
      </w:pPr>
      <w:r w:rsidRPr="007569AE">
        <w:rPr>
          <w:lang w:val="en-US"/>
        </w:rPr>
        <w:t>Vintage Mechanical and Electro-Acoustic Toys</w:t>
      </w:r>
    </w:p>
    <w:p w14:paraId="3896F75B" w14:textId="77777777" w:rsidR="007569AE" w:rsidRPr="007569AE" w:rsidRDefault="007569AE" w:rsidP="007569AE">
      <w:pPr>
        <w:numPr>
          <w:ilvl w:val="0"/>
          <w:numId w:val="1"/>
        </w:numPr>
      </w:pPr>
      <w:r w:rsidRPr="007569AE">
        <w:t xml:space="preserve">einmalige </w:t>
      </w:r>
      <w:proofErr w:type="spellStart"/>
      <w:r w:rsidRPr="007569AE">
        <w:t>Modded</w:t>
      </w:r>
      <w:proofErr w:type="spellEnd"/>
      <w:r w:rsidRPr="007569AE">
        <w:t xml:space="preserve"> Toys</w:t>
      </w:r>
    </w:p>
    <w:p w14:paraId="0ED6FBB2" w14:textId="77777777" w:rsidR="007569AE" w:rsidRPr="007569AE" w:rsidRDefault="007569AE" w:rsidP="007569AE">
      <w:pPr>
        <w:rPr>
          <w:b/>
          <w:bCs/>
        </w:rPr>
      </w:pPr>
      <w:r w:rsidRPr="007569AE">
        <w:rPr>
          <w:b/>
          <w:bCs/>
        </w:rPr>
        <w:t>Klangkategorien</w:t>
      </w:r>
    </w:p>
    <w:p w14:paraId="68828B3E" w14:textId="77777777" w:rsidR="007569AE" w:rsidRPr="007569AE" w:rsidRDefault="007569AE" w:rsidP="007569AE">
      <w:r w:rsidRPr="007569AE">
        <w:t>Low End Toys bietet dir 166 Snapshots in den folgenden Kategorien:</w:t>
      </w:r>
    </w:p>
    <w:p w14:paraId="7324B079" w14:textId="77777777" w:rsidR="007569AE" w:rsidRPr="007569AE" w:rsidRDefault="007569AE" w:rsidP="007569AE">
      <w:pPr>
        <w:numPr>
          <w:ilvl w:val="0"/>
          <w:numId w:val="2"/>
        </w:numPr>
      </w:pPr>
      <w:r w:rsidRPr="007569AE">
        <w:t xml:space="preserve">Bass </w:t>
      </w:r>
      <w:proofErr w:type="spellStart"/>
      <w:r w:rsidRPr="007569AE">
        <w:t>Drones</w:t>
      </w:r>
      <w:proofErr w:type="spellEnd"/>
      <w:r w:rsidRPr="007569AE">
        <w:t>: Tiefe, resonante Töne, die deinem Track das richtige Fundament verleihen</w:t>
      </w:r>
    </w:p>
    <w:p w14:paraId="619301D3" w14:textId="77777777" w:rsidR="007569AE" w:rsidRPr="007569AE" w:rsidRDefault="007569AE" w:rsidP="007569AE">
      <w:pPr>
        <w:numPr>
          <w:ilvl w:val="0"/>
          <w:numId w:val="2"/>
        </w:numPr>
      </w:pPr>
      <w:r w:rsidRPr="007569AE">
        <w:t>Basses: Satte Bass-Sounds mit einem besonderen Twist</w:t>
      </w:r>
    </w:p>
    <w:p w14:paraId="5FB9DCD5" w14:textId="77777777" w:rsidR="007569AE" w:rsidRPr="007569AE" w:rsidRDefault="007569AE" w:rsidP="007569AE">
      <w:pPr>
        <w:numPr>
          <w:ilvl w:val="0"/>
          <w:numId w:val="2"/>
        </w:numPr>
      </w:pPr>
      <w:r w:rsidRPr="007569AE">
        <w:t>Bells: Helle, schimmernde Glockentöne für melodische Akzente</w:t>
      </w:r>
    </w:p>
    <w:p w14:paraId="7859C7C5" w14:textId="77777777" w:rsidR="007569AE" w:rsidRPr="007569AE" w:rsidRDefault="007569AE" w:rsidP="007569AE">
      <w:pPr>
        <w:numPr>
          <w:ilvl w:val="0"/>
          <w:numId w:val="2"/>
        </w:numPr>
      </w:pPr>
      <w:r w:rsidRPr="007569AE">
        <w:t>Keys: Verspielte und erfinderische Klänge von besonderen Tasteninstrumenten</w:t>
      </w:r>
    </w:p>
    <w:p w14:paraId="2751BC17" w14:textId="77777777" w:rsidR="007569AE" w:rsidRPr="007569AE" w:rsidRDefault="007569AE" w:rsidP="007569AE">
      <w:pPr>
        <w:numPr>
          <w:ilvl w:val="0"/>
          <w:numId w:val="2"/>
        </w:numPr>
      </w:pPr>
      <w:r w:rsidRPr="007569AE">
        <w:t>Pads: Ambient-</w:t>
      </w:r>
      <w:proofErr w:type="spellStart"/>
      <w:r w:rsidRPr="007569AE">
        <w:t>Layers</w:t>
      </w:r>
      <w:proofErr w:type="spellEnd"/>
      <w:r w:rsidRPr="007569AE">
        <w:t>, die für Tiefe und Atmosphäre sorgen</w:t>
      </w:r>
    </w:p>
    <w:p w14:paraId="05A98B03" w14:textId="77777777" w:rsidR="007569AE" w:rsidRPr="007569AE" w:rsidRDefault="007569AE" w:rsidP="007569AE">
      <w:pPr>
        <w:numPr>
          <w:ilvl w:val="0"/>
          <w:numId w:val="2"/>
        </w:numPr>
      </w:pPr>
      <w:r w:rsidRPr="007569AE">
        <w:t>SFX &amp; Toy Stories: Kreative Soundeffekte und erzählerische Elemente für das Storytelling</w:t>
      </w:r>
    </w:p>
    <w:p w14:paraId="343F2960" w14:textId="77777777" w:rsidR="007569AE" w:rsidRPr="007569AE" w:rsidRDefault="007569AE" w:rsidP="007569AE">
      <w:r w:rsidRPr="007569AE">
        <w:t xml:space="preserve">Jedes Preset verfügt über vier </w:t>
      </w:r>
      <w:proofErr w:type="spellStart"/>
      <w:r w:rsidRPr="007569AE">
        <w:t>gelayerte</w:t>
      </w:r>
      <w:proofErr w:type="spellEnd"/>
      <w:r w:rsidRPr="007569AE">
        <w:t xml:space="preserve"> Channels mit Echtzeit-Morphing-Funktionen. Passe die Lautstärke, das Panorama und sechs Makros an, um den Klang nach deinen Wünschen zu gestalten. Speichere verschiedene Einstellungen in den "sub-</w:t>
      </w:r>
      <w:proofErr w:type="spellStart"/>
      <w:r w:rsidRPr="007569AE">
        <w:t>presets</w:t>
      </w:r>
      <w:proofErr w:type="spellEnd"/>
      <w:r w:rsidRPr="007569AE">
        <w:t xml:space="preserve">" (A, B, C) und nutze das </w:t>
      </w:r>
      <w:proofErr w:type="spellStart"/>
      <w:r w:rsidRPr="007569AE">
        <w:t>Mod</w:t>
      </w:r>
      <w:proofErr w:type="spellEnd"/>
      <w:r w:rsidRPr="007569AE">
        <w:t xml:space="preserve"> Wheel, um dynamisch zwischen ihnen zu überblenden und so die Ausdrucksmöglichkeiten jedes Sounds zu erweitern.</w:t>
      </w:r>
    </w:p>
    <w:p w14:paraId="762320E3" w14:textId="77777777" w:rsidR="007569AE" w:rsidRPr="007569AE" w:rsidRDefault="007569AE" w:rsidP="007569AE">
      <w:r w:rsidRPr="007569AE">
        <w:lastRenderedPageBreak/>
        <w:t>Low End Toys ist nicht einfach nur eine weitere Sammlung an Toy-Instrumenten. Diese Library eröffnet dir eine neue Welt der tiefen Klänge und eignet sich ideal für experimentelle Musikprojekte, filmische Scores und jede Produktion, die einen Hauch von klanglicher Innovation benötigt.</w:t>
      </w:r>
    </w:p>
    <w:p w14:paraId="04D093D7" w14:textId="77777777" w:rsidR="007569AE" w:rsidRPr="007569AE" w:rsidRDefault="007569AE" w:rsidP="007569AE">
      <w:pPr>
        <w:rPr>
          <w:b/>
          <w:bCs/>
        </w:rPr>
      </w:pPr>
      <w:r w:rsidRPr="007569AE">
        <w:rPr>
          <w:b/>
          <w:bCs/>
        </w:rPr>
        <w:t>Über die Produzenten</w:t>
      </w:r>
    </w:p>
    <w:p w14:paraId="50C449D0" w14:textId="77777777" w:rsidR="007569AE" w:rsidRPr="007569AE" w:rsidRDefault="007569AE" w:rsidP="007569AE">
      <w:r w:rsidRPr="007569AE">
        <w:t xml:space="preserve">Low End Toys von 10 Phantom Rooms ist das Ergebnis der Zusammenarbeit dreier Musik-Ikonen. Tobias </w:t>
      </w:r>
      <w:proofErr w:type="spellStart"/>
      <w:r w:rsidRPr="007569AE">
        <w:t>Menguser</w:t>
      </w:r>
      <w:proofErr w:type="spellEnd"/>
      <w:r w:rsidRPr="007569AE">
        <w:t>, Leiter des Projekts, bringt 30 Jahre Erfahrung im Sounddesign mit. Ebenfalls mit von der Partie ist Paul Haslinger, bekannt durch seine Arbeit mit Tangerine Dream sowie an Filmen und Serien wie beispielsweise Underworld und Fear the Walking Dead. Als Mitglied von Tangerine Dream und Pionier der elektronischen Musik komplementiert Peter Baumann dieses außergewöhnliche Team. Ihre gebündelte Expertise und Kreativität machen Low End Toys zu einer Library, die es so noch nicht gegeben hat.</w:t>
      </w:r>
    </w:p>
    <w:p w14:paraId="15509EEF" w14:textId="77777777" w:rsidR="007569AE" w:rsidRPr="007569AE" w:rsidRDefault="007569AE" w:rsidP="007569AE">
      <w:pPr>
        <w:rPr>
          <w:b/>
          <w:bCs/>
        </w:rPr>
      </w:pPr>
      <w:r w:rsidRPr="007569AE">
        <w:rPr>
          <w:b/>
          <w:bCs/>
        </w:rPr>
        <w:t>Kontakt Player Version 7.3.2 erforderlich.</w:t>
      </w:r>
    </w:p>
    <w:p w14:paraId="79A1EA21" w14:textId="77777777" w:rsidR="000444AB" w:rsidRDefault="000444AB"/>
    <w:sectPr w:rsidR="00044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830FF3"/>
    <w:multiLevelType w:val="multilevel"/>
    <w:tmpl w:val="20C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6C2ACC"/>
    <w:multiLevelType w:val="multilevel"/>
    <w:tmpl w:val="1B6E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202617">
    <w:abstractNumId w:val="0"/>
  </w:num>
  <w:num w:numId="2" w16cid:durableId="9011421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9AE"/>
    <w:rsid w:val="000444AB"/>
    <w:rsid w:val="007569AE"/>
    <w:rsid w:val="009B6F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6B148"/>
  <w15:chartTrackingRefBased/>
  <w15:docId w15:val="{84099D7B-0B3B-4FC9-B0FE-F107FE236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569A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7569A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7569AE"/>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7569AE"/>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7569AE"/>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7569A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569A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569A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569A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569AE"/>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7569AE"/>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7569AE"/>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7569AE"/>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7569AE"/>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7569A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569A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569A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569AE"/>
    <w:rPr>
      <w:rFonts w:eastAsiaTheme="majorEastAsia" w:cstheme="majorBidi"/>
      <w:color w:val="272727" w:themeColor="text1" w:themeTint="D8"/>
    </w:rPr>
  </w:style>
  <w:style w:type="paragraph" w:styleId="Titel">
    <w:name w:val="Title"/>
    <w:basedOn w:val="Standard"/>
    <w:next w:val="Standard"/>
    <w:link w:val="TitelZchn"/>
    <w:uiPriority w:val="10"/>
    <w:qFormat/>
    <w:rsid w:val="007569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569A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569AE"/>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569A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569AE"/>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7569AE"/>
    <w:rPr>
      <w:i/>
      <w:iCs/>
      <w:color w:val="404040" w:themeColor="text1" w:themeTint="BF"/>
    </w:rPr>
  </w:style>
  <w:style w:type="paragraph" w:styleId="Listenabsatz">
    <w:name w:val="List Paragraph"/>
    <w:basedOn w:val="Standard"/>
    <w:uiPriority w:val="34"/>
    <w:qFormat/>
    <w:rsid w:val="007569AE"/>
    <w:pPr>
      <w:ind w:left="720"/>
      <w:contextualSpacing/>
    </w:pPr>
  </w:style>
  <w:style w:type="character" w:styleId="IntensiveHervorhebung">
    <w:name w:val="Intense Emphasis"/>
    <w:basedOn w:val="Absatz-Standardschriftart"/>
    <w:uiPriority w:val="21"/>
    <w:qFormat/>
    <w:rsid w:val="007569AE"/>
    <w:rPr>
      <w:i/>
      <w:iCs/>
      <w:color w:val="365F91" w:themeColor="accent1" w:themeShade="BF"/>
    </w:rPr>
  </w:style>
  <w:style w:type="paragraph" w:styleId="IntensivesZitat">
    <w:name w:val="Intense Quote"/>
    <w:basedOn w:val="Standard"/>
    <w:next w:val="Standard"/>
    <w:link w:val="IntensivesZitatZchn"/>
    <w:uiPriority w:val="30"/>
    <w:qFormat/>
    <w:rsid w:val="007569A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7569AE"/>
    <w:rPr>
      <w:i/>
      <w:iCs/>
      <w:color w:val="365F91" w:themeColor="accent1" w:themeShade="BF"/>
    </w:rPr>
  </w:style>
  <w:style w:type="character" w:styleId="IntensiverVerweis">
    <w:name w:val="Intense Reference"/>
    <w:basedOn w:val="Absatz-Standardschriftart"/>
    <w:uiPriority w:val="32"/>
    <w:qFormat/>
    <w:rsid w:val="007569AE"/>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954156">
      <w:bodyDiv w:val="1"/>
      <w:marLeft w:val="0"/>
      <w:marRight w:val="0"/>
      <w:marTop w:val="0"/>
      <w:marBottom w:val="0"/>
      <w:divBdr>
        <w:top w:val="none" w:sz="0" w:space="0" w:color="auto"/>
        <w:left w:val="none" w:sz="0" w:space="0" w:color="auto"/>
        <w:bottom w:val="none" w:sz="0" w:space="0" w:color="auto"/>
        <w:right w:val="none" w:sz="0" w:space="0" w:color="auto"/>
      </w:divBdr>
    </w:div>
    <w:div w:id="149703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2592</Characters>
  <Application>Microsoft Office Word</Application>
  <DocSecurity>0</DocSecurity>
  <Lines>21</Lines>
  <Paragraphs>5</Paragraphs>
  <ScaleCrop>false</ScaleCrop>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2024-07-25T09:47:00Z</dcterms:created>
  <dcterms:modified xsi:type="dcterms:W3CDTF">2024-07-25T09:48:00Z</dcterms:modified>
</cp:coreProperties>
</file>